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F7F" w:rsidRDefault="00D11F7F" w:rsidP="00D11F7F">
      <w:pPr>
        <w:jc w:val="both"/>
        <w:rPr>
          <w:rFonts w:ascii="Arial" w:hAnsi="Arial" w:cs="Arial"/>
          <w:b/>
          <w:sz w:val="28"/>
          <w:szCs w:val="28"/>
        </w:rPr>
      </w:pPr>
      <w:bookmarkStart w:id="0" w:name="_GoBack"/>
      <w:bookmarkEnd w:id="0"/>
      <w:r>
        <w:rPr>
          <w:noProof/>
          <w:lang w:eastAsia="de-DE"/>
        </w:rPr>
        <w:drawing>
          <wp:anchor distT="0" distB="0" distL="114300" distR="114300" simplePos="0" relativeHeight="251659264" behindDoc="0" locked="0" layoutInCell="1" allowOverlap="1" wp14:anchorId="172595C7" wp14:editId="17EFB23C">
            <wp:simplePos x="0" y="0"/>
            <wp:positionH relativeFrom="margin">
              <wp:posOffset>2672080</wp:posOffset>
            </wp:positionH>
            <wp:positionV relativeFrom="paragraph">
              <wp:posOffset>161925</wp:posOffset>
            </wp:positionV>
            <wp:extent cx="2486025" cy="429895"/>
            <wp:effectExtent l="0" t="0" r="9525" b="8255"/>
            <wp:wrapTopAndBottom/>
            <wp:docPr id="1" name="Grafik 1" descr="C:\Users\StarkeScS\AppData\Local\Microsoft\Windows\INetCache\Content.Word\NRW_W_quer_l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arkeScS\AppData\Local\Microsoft\Windows\INetCache\Content.Word\NRW_W_quer_lan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8602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0288" behindDoc="0" locked="0" layoutInCell="1" allowOverlap="1" wp14:anchorId="61957173" wp14:editId="3D2E37D2">
            <wp:simplePos x="0" y="0"/>
            <wp:positionH relativeFrom="column">
              <wp:posOffset>0</wp:posOffset>
            </wp:positionH>
            <wp:positionV relativeFrom="paragraph">
              <wp:posOffset>209550</wp:posOffset>
            </wp:positionV>
            <wp:extent cx="1944370" cy="393065"/>
            <wp:effectExtent l="0" t="0" r="0" b="6985"/>
            <wp:wrapTopAndBottom/>
            <wp:docPr id="2" name="Grafik 2" descr="C:\Users\StarkeScS\AppData\Local\Microsoft\Windows\INetCache\Content.Word\BA_Logo_farbe_2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arkeScS\AppData\Local\Microsoft\Windows\INetCache\Content.Word\BA_Logo_farbe_2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4370" cy="393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1F7F" w:rsidRDefault="00D11F7F" w:rsidP="00D11F7F">
      <w:pPr>
        <w:jc w:val="both"/>
        <w:rPr>
          <w:rFonts w:ascii="Arial" w:hAnsi="Arial" w:cs="Arial"/>
          <w:b/>
          <w:sz w:val="28"/>
          <w:szCs w:val="28"/>
        </w:rPr>
      </w:pPr>
    </w:p>
    <w:p w:rsidR="00D11F7F" w:rsidRPr="00B6582B" w:rsidRDefault="00D11F7F" w:rsidP="00D11F7F">
      <w:pPr>
        <w:jc w:val="both"/>
        <w:rPr>
          <w:rFonts w:ascii="Arial" w:hAnsi="Arial" w:cs="Arial"/>
          <w:sz w:val="28"/>
          <w:szCs w:val="28"/>
        </w:rPr>
      </w:pPr>
      <w:r w:rsidRPr="00B6582B">
        <w:rPr>
          <w:rFonts w:ascii="Arial" w:hAnsi="Arial" w:cs="Arial"/>
          <w:b/>
          <w:sz w:val="28"/>
          <w:szCs w:val="28"/>
        </w:rPr>
        <w:t xml:space="preserve">Kindergeld </w:t>
      </w:r>
    </w:p>
    <w:p w:rsidR="00D11F7F" w:rsidRPr="00D1083F" w:rsidRDefault="00D11F7F" w:rsidP="00D11F7F">
      <w:pPr>
        <w:jc w:val="both"/>
        <w:rPr>
          <w:rFonts w:ascii="Arial" w:hAnsi="Arial" w:cs="Arial"/>
          <w:sz w:val="20"/>
          <w:szCs w:val="20"/>
        </w:rPr>
      </w:pPr>
    </w:p>
    <w:p w:rsidR="00D11F7F" w:rsidRPr="00D1083F" w:rsidRDefault="00D11F7F" w:rsidP="00D11F7F">
      <w:pPr>
        <w:jc w:val="both"/>
        <w:rPr>
          <w:rFonts w:ascii="Arial" w:hAnsi="Arial" w:cs="Arial"/>
          <w:sz w:val="20"/>
          <w:szCs w:val="20"/>
        </w:rPr>
      </w:pPr>
      <w:r w:rsidRPr="00D1083F">
        <w:rPr>
          <w:rFonts w:ascii="Arial" w:hAnsi="Arial" w:cs="Arial"/>
          <w:sz w:val="20"/>
          <w:szCs w:val="20"/>
        </w:rPr>
        <w:t>Grundsätzlich besteht für Kinder, die in Deutschland einen Wohnsitz haben, ab der Geburt bis zur Vollendung des 18. Lebensjahres Anspruch auf Kindergeld. Auch darüber hinaus kann unter bestimmten Voraussetzungen das Kindergeld weitergezahlt werden. Die Antragstellung und -</w:t>
      </w:r>
      <w:r>
        <w:rPr>
          <w:rFonts w:ascii="Arial" w:hAnsi="Arial" w:cs="Arial"/>
          <w:sz w:val="20"/>
          <w:szCs w:val="20"/>
        </w:rPr>
        <w:t>b</w:t>
      </w:r>
      <w:r w:rsidRPr="00D1083F">
        <w:rPr>
          <w:rFonts w:ascii="Arial" w:hAnsi="Arial" w:cs="Arial"/>
          <w:sz w:val="20"/>
          <w:szCs w:val="20"/>
        </w:rPr>
        <w:t>earbeitung für Kindergeldansprüche erfolgt grundsätzlich über die Familienkasse Ihrer Agentur für Arbeit.</w:t>
      </w:r>
    </w:p>
    <w:p w:rsidR="00D11F7F" w:rsidRPr="00D1083F" w:rsidRDefault="00D11F7F" w:rsidP="00D11F7F">
      <w:pPr>
        <w:jc w:val="both"/>
        <w:rPr>
          <w:rFonts w:ascii="Arial" w:hAnsi="Arial" w:cs="Arial"/>
          <w:sz w:val="20"/>
          <w:szCs w:val="20"/>
        </w:rPr>
      </w:pPr>
    </w:p>
    <w:p w:rsidR="00D11F7F" w:rsidRPr="0018358F" w:rsidRDefault="00D11F7F" w:rsidP="00D11F7F">
      <w:pPr>
        <w:jc w:val="both"/>
        <w:rPr>
          <w:rFonts w:ascii="Arial" w:hAnsi="Arial" w:cs="Arial"/>
          <w:b/>
          <w:sz w:val="24"/>
          <w:szCs w:val="24"/>
        </w:rPr>
      </w:pPr>
      <w:r w:rsidRPr="0018358F">
        <w:rPr>
          <w:rFonts w:ascii="Arial" w:hAnsi="Arial" w:cs="Arial"/>
          <w:b/>
          <w:sz w:val="24"/>
          <w:szCs w:val="24"/>
        </w:rPr>
        <w:t>Hier erhalten Sie die wichtigsten Informationen:</w:t>
      </w:r>
    </w:p>
    <w:p w:rsidR="00D11F7F" w:rsidRPr="00D1083F" w:rsidRDefault="00137977" w:rsidP="00D11F7F">
      <w:pPr>
        <w:jc w:val="both"/>
        <w:rPr>
          <w:rFonts w:ascii="Arial" w:hAnsi="Arial" w:cs="Arial"/>
          <w:color w:val="0070C0"/>
          <w:sz w:val="20"/>
          <w:szCs w:val="20"/>
          <w:u w:val="single"/>
        </w:rPr>
      </w:pPr>
      <w:hyperlink r:id="rId7" w:history="1">
        <w:r w:rsidR="00D11F7F" w:rsidRPr="00D1083F">
          <w:rPr>
            <w:rStyle w:val="Hyperlink"/>
            <w:rFonts w:ascii="Arial" w:hAnsi="Arial" w:cs="Arial"/>
            <w:sz w:val="20"/>
            <w:szCs w:val="20"/>
          </w:rPr>
          <w:t>Anspruch, Höhe, Dauer</w:t>
        </w:r>
      </w:hyperlink>
    </w:p>
    <w:p w:rsidR="00D11F7F" w:rsidRPr="00D1083F" w:rsidRDefault="00137977" w:rsidP="00D11F7F">
      <w:pPr>
        <w:jc w:val="both"/>
        <w:rPr>
          <w:rFonts w:ascii="Arial" w:hAnsi="Arial" w:cs="Arial"/>
          <w:color w:val="0070C0"/>
          <w:sz w:val="20"/>
          <w:szCs w:val="20"/>
          <w:u w:val="single"/>
        </w:rPr>
      </w:pPr>
      <w:hyperlink r:id="rId8" w:history="1">
        <w:r w:rsidR="00D11F7F" w:rsidRPr="00D1083F">
          <w:rPr>
            <w:rStyle w:val="Hyperlink"/>
            <w:rFonts w:ascii="Arial" w:hAnsi="Arial" w:cs="Arial"/>
            <w:sz w:val="20"/>
            <w:szCs w:val="20"/>
          </w:rPr>
          <w:t>Merkblatt Kindergeld</w:t>
        </w:r>
      </w:hyperlink>
      <w:r w:rsidR="00D11F7F" w:rsidRPr="00D1083F">
        <w:rPr>
          <w:rFonts w:ascii="Arial" w:hAnsi="Arial" w:cs="Arial"/>
          <w:color w:val="0070C0"/>
          <w:sz w:val="20"/>
          <w:szCs w:val="20"/>
          <w:u w:val="single"/>
        </w:rPr>
        <w:t xml:space="preserve"> </w:t>
      </w:r>
    </w:p>
    <w:p w:rsidR="00D11F7F" w:rsidRPr="00D1083F" w:rsidRDefault="00137977" w:rsidP="00D11F7F">
      <w:pPr>
        <w:jc w:val="both"/>
        <w:rPr>
          <w:rFonts w:ascii="Arial" w:hAnsi="Arial" w:cs="Arial"/>
          <w:sz w:val="20"/>
          <w:szCs w:val="20"/>
        </w:rPr>
      </w:pPr>
      <w:hyperlink r:id="rId9" w:history="1">
        <w:r w:rsidR="00D11F7F" w:rsidRPr="00D1083F">
          <w:rPr>
            <w:rStyle w:val="Hyperlink"/>
            <w:rFonts w:ascii="Arial" w:hAnsi="Arial" w:cs="Arial"/>
            <w:sz w:val="20"/>
            <w:szCs w:val="20"/>
          </w:rPr>
          <w:t>Kindergeld ab 18 Jahren</w:t>
        </w:r>
      </w:hyperlink>
    </w:p>
    <w:p w:rsidR="00D11F7F" w:rsidRPr="00D1083F" w:rsidRDefault="00D11F7F" w:rsidP="00D11F7F">
      <w:pPr>
        <w:jc w:val="both"/>
        <w:rPr>
          <w:rFonts w:ascii="Arial" w:hAnsi="Arial" w:cs="Arial"/>
          <w:sz w:val="20"/>
          <w:szCs w:val="20"/>
        </w:rPr>
      </w:pPr>
    </w:p>
    <w:p w:rsidR="00D11F7F" w:rsidRDefault="00D11F7F" w:rsidP="00D11F7F">
      <w:pPr>
        <w:spacing w:after="160" w:line="256" w:lineRule="auto"/>
        <w:rPr>
          <w:rFonts w:ascii="Arial" w:hAnsi="Arial" w:cs="Arial"/>
          <w:sz w:val="20"/>
          <w:szCs w:val="20"/>
        </w:rPr>
      </w:pPr>
      <w:r w:rsidRPr="00D1083F">
        <w:rPr>
          <w:rFonts w:ascii="Arial" w:hAnsi="Arial" w:cs="Arial"/>
          <w:sz w:val="20"/>
          <w:szCs w:val="20"/>
        </w:rPr>
        <w:t xml:space="preserve">Sie können übrigens auch </w:t>
      </w:r>
      <w:hyperlink r:id="rId10" w:history="1">
        <w:r w:rsidRPr="00D1083F">
          <w:rPr>
            <w:rStyle w:val="Hyperlink"/>
            <w:rFonts w:ascii="Arial" w:hAnsi="Arial" w:cs="Arial"/>
            <w:sz w:val="20"/>
            <w:szCs w:val="20"/>
          </w:rPr>
          <w:t>Anträge schnell und direkt online</w:t>
        </w:r>
      </w:hyperlink>
      <w:r w:rsidRPr="00D1083F">
        <w:rPr>
          <w:rFonts w:ascii="Arial" w:hAnsi="Arial" w:cs="Arial"/>
          <w:sz w:val="20"/>
          <w:szCs w:val="20"/>
        </w:rPr>
        <w:t xml:space="preserve"> </w:t>
      </w:r>
      <w:r>
        <w:rPr>
          <w:rFonts w:ascii="Arial" w:hAnsi="Arial" w:cs="Arial"/>
          <w:sz w:val="20"/>
          <w:szCs w:val="20"/>
        </w:rPr>
        <w:t xml:space="preserve">stellen. </w:t>
      </w:r>
    </w:p>
    <w:p w:rsidR="00D11F7F" w:rsidRPr="00491743" w:rsidRDefault="00D11F7F" w:rsidP="00D11F7F">
      <w:pPr>
        <w:jc w:val="both"/>
        <w:rPr>
          <w:rStyle w:val="Hyperlink"/>
          <w:rFonts w:ascii="Arial" w:hAnsi="Arial" w:cs="Arial"/>
          <w:sz w:val="20"/>
          <w:szCs w:val="20"/>
        </w:rPr>
      </w:pPr>
      <w:r>
        <w:rPr>
          <w:rFonts w:ascii="Arial" w:hAnsi="Arial" w:cs="Arial"/>
          <w:sz w:val="20"/>
          <w:szCs w:val="20"/>
        </w:rPr>
        <w:t xml:space="preserve">Beziehen </w:t>
      </w:r>
      <w:r w:rsidRPr="00D1083F">
        <w:rPr>
          <w:rFonts w:ascii="Arial" w:hAnsi="Arial" w:cs="Arial"/>
          <w:sz w:val="20"/>
          <w:szCs w:val="20"/>
        </w:rPr>
        <w:t xml:space="preserve">Sie bereits Kindergeld? </w:t>
      </w:r>
      <w:hyperlink r:id="rId11" w:tgtFrame="_blank" w:history="1">
        <w:r w:rsidRPr="00D1083F">
          <w:rPr>
            <w:rStyle w:val="Hyperlink"/>
            <w:rFonts w:ascii="Arial" w:hAnsi="Arial" w:cs="Arial"/>
            <w:sz w:val="20"/>
            <w:szCs w:val="20"/>
          </w:rPr>
          <w:t>Informieren Sie die Familienkasse</w:t>
        </w:r>
      </w:hyperlink>
      <w:r w:rsidRPr="00D1083F">
        <w:rPr>
          <w:rFonts w:ascii="Arial" w:hAnsi="Arial" w:cs="Arial"/>
          <w:sz w:val="20"/>
          <w:szCs w:val="20"/>
        </w:rPr>
        <w:t xml:space="preserve">, wenn sich bei Ihnen oder Ihrem Kind </w:t>
      </w:r>
      <w:r w:rsidRPr="00491743">
        <w:rPr>
          <w:rFonts w:ascii="Arial" w:hAnsi="Arial" w:cs="Arial"/>
          <w:sz w:val="20"/>
          <w:szCs w:val="20"/>
        </w:rPr>
        <w:t xml:space="preserve">etwas ändert. Wenn </w:t>
      </w:r>
      <w:r w:rsidRPr="00D1083F">
        <w:rPr>
          <w:rFonts w:ascii="Arial" w:hAnsi="Arial" w:cs="Arial"/>
          <w:sz w:val="20"/>
          <w:szCs w:val="20"/>
        </w:rPr>
        <w:t xml:space="preserve">Ihr Kind </w:t>
      </w:r>
      <w:r>
        <w:rPr>
          <w:rFonts w:ascii="Arial" w:hAnsi="Arial" w:cs="Arial"/>
          <w:sz w:val="20"/>
          <w:szCs w:val="20"/>
        </w:rPr>
        <w:t xml:space="preserve">z.B. </w:t>
      </w:r>
      <w:r w:rsidRPr="00D1083F">
        <w:rPr>
          <w:rFonts w:ascii="Arial" w:hAnsi="Arial" w:cs="Arial"/>
          <w:sz w:val="20"/>
          <w:szCs w:val="20"/>
        </w:rPr>
        <w:t xml:space="preserve">bald eine Ausbildung beendet, informieren Sie </w:t>
      </w:r>
      <w:r>
        <w:rPr>
          <w:rFonts w:ascii="Arial" w:hAnsi="Arial" w:cs="Arial"/>
          <w:sz w:val="20"/>
          <w:szCs w:val="20"/>
        </w:rPr>
        <w:t>die Familienkasse</w:t>
      </w:r>
      <w:r w:rsidRPr="00D1083F">
        <w:rPr>
          <w:rFonts w:ascii="Arial" w:hAnsi="Arial" w:cs="Arial"/>
          <w:sz w:val="20"/>
          <w:szCs w:val="20"/>
        </w:rPr>
        <w:t xml:space="preserve"> am besten frühzeitig darüber. </w:t>
      </w:r>
      <w:hyperlink r:id="rId12" w:history="1">
        <w:r w:rsidRPr="00491743">
          <w:rPr>
            <w:rStyle w:val="Hyperlink"/>
            <w:rFonts w:ascii="Arial" w:hAnsi="Arial" w:cs="Arial"/>
            <w:sz w:val="20"/>
            <w:szCs w:val="20"/>
          </w:rPr>
          <w:t>Wie Sie Ihre Familienkasse informieren, wenn Ihr Kind seine Ausbildung beendet.</w:t>
        </w:r>
      </w:hyperlink>
    </w:p>
    <w:p w:rsidR="00D11F7F" w:rsidRPr="00A178F1" w:rsidRDefault="00D11F7F" w:rsidP="00D11F7F">
      <w:pPr>
        <w:jc w:val="both"/>
        <w:rPr>
          <w:rFonts w:ascii="Arial" w:hAnsi="Arial" w:cs="Arial"/>
          <w:color w:val="00B0F0"/>
          <w:sz w:val="20"/>
          <w:szCs w:val="20"/>
          <w:u w:val="single"/>
        </w:rPr>
      </w:pPr>
    </w:p>
    <w:p w:rsidR="00D11F7F" w:rsidRPr="0018358F" w:rsidRDefault="00D11F7F" w:rsidP="00D11F7F">
      <w:pPr>
        <w:jc w:val="both"/>
        <w:rPr>
          <w:rFonts w:ascii="Arial" w:hAnsi="Arial" w:cs="Arial"/>
          <w:b/>
          <w:sz w:val="24"/>
          <w:szCs w:val="24"/>
        </w:rPr>
      </w:pPr>
      <w:r w:rsidRPr="0018358F">
        <w:rPr>
          <w:rFonts w:ascii="Arial" w:hAnsi="Arial" w:cs="Arial"/>
          <w:b/>
          <w:sz w:val="24"/>
          <w:szCs w:val="24"/>
        </w:rPr>
        <w:t>Infos zu speziellen Ansprüchen:</w:t>
      </w:r>
    </w:p>
    <w:p w:rsidR="00D11F7F" w:rsidRPr="00D1083F" w:rsidRDefault="00D11F7F" w:rsidP="00D11F7F">
      <w:pPr>
        <w:jc w:val="both"/>
        <w:rPr>
          <w:rFonts w:ascii="Arial" w:hAnsi="Arial" w:cs="Arial"/>
          <w:sz w:val="20"/>
          <w:szCs w:val="20"/>
        </w:rPr>
      </w:pPr>
      <w:r w:rsidRPr="00D1083F">
        <w:rPr>
          <w:rFonts w:ascii="Arial" w:hAnsi="Arial" w:cs="Arial"/>
          <w:sz w:val="20"/>
          <w:szCs w:val="20"/>
        </w:rPr>
        <w:t xml:space="preserve">Kindergeld kann auch an ausländische Staatsangehörige oder über Ländergrenzen hinweg gezahlt werden. </w:t>
      </w:r>
      <w:hyperlink r:id="rId13" w:history="1">
        <w:r w:rsidRPr="00D1083F">
          <w:rPr>
            <w:rStyle w:val="Hyperlink"/>
            <w:rFonts w:ascii="Arial" w:hAnsi="Arial" w:cs="Arial"/>
            <w:sz w:val="20"/>
            <w:szCs w:val="20"/>
          </w:rPr>
          <w:t>Kindergeld für Menschen im oder aus dem Ausland</w:t>
        </w:r>
      </w:hyperlink>
    </w:p>
    <w:p w:rsidR="00D11F7F" w:rsidRPr="00D1083F" w:rsidRDefault="00D11F7F" w:rsidP="00D11F7F">
      <w:pPr>
        <w:jc w:val="both"/>
        <w:rPr>
          <w:rFonts w:ascii="Arial" w:hAnsi="Arial" w:cs="Arial"/>
          <w:sz w:val="20"/>
          <w:szCs w:val="20"/>
        </w:rPr>
      </w:pPr>
    </w:p>
    <w:p w:rsidR="00D11F7F" w:rsidRPr="00D1083F" w:rsidRDefault="00D11F7F" w:rsidP="00D11F7F">
      <w:pPr>
        <w:jc w:val="both"/>
        <w:rPr>
          <w:rFonts w:ascii="Arial" w:hAnsi="Arial" w:cs="Arial"/>
          <w:sz w:val="20"/>
          <w:szCs w:val="20"/>
        </w:rPr>
      </w:pPr>
      <w:r w:rsidRPr="00D1083F">
        <w:rPr>
          <w:rFonts w:ascii="Arial" w:hAnsi="Arial" w:cs="Arial"/>
          <w:sz w:val="20"/>
          <w:szCs w:val="20"/>
        </w:rPr>
        <w:t>Für Kinder mit Behinderung gelten beim Kindergeld besondere Regeln.</w:t>
      </w:r>
    </w:p>
    <w:p w:rsidR="00D11F7F" w:rsidRPr="00D1083F" w:rsidRDefault="00137977" w:rsidP="00D11F7F">
      <w:pPr>
        <w:jc w:val="both"/>
        <w:rPr>
          <w:rFonts w:ascii="Arial" w:hAnsi="Arial" w:cs="Arial"/>
          <w:sz w:val="20"/>
          <w:szCs w:val="20"/>
        </w:rPr>
      </w:pPr>
      <w:hyperlink r:id="rId14" w:history="1">
        <w:r w:rsidR="00D11F7F" w:rsidRPr="00D1083F">
          <w:rPr>
            <w:rStyle w:val="Hyperlink"/>
            <w:rFonts w:ascii="Arial" w:hAnsi="Arial" w:cs="Arial"/>
            <w:sz w:val="20"/>
            <w:szCs w:val="20"/>
          </w:rPr>
          <w:t>Kindergeld für Kinder mit Behinderung</w:t>
        </w:r>
      </w:hyperlink>
    </w:p>
    <w:p w:rsidR="00D11F7F" w:rsidRPr="00D1083F" w:rsidRDefault="00D11F7F" w:rsidP="00D11F7F">
      <w:pPr>
        <w:jc w:val="both"/>
        <w:rPr>
          <w:rFonts w:ascii="Arial" w:hAnsi="Arial" w:cs="Arial"/>
          <w:sz w:val="20"/>
          <w:szCs w:val="20"/>
        </w:rPr>
      </w:pPr>
    </w:p>
    <w:p w:rsidR="00D11F7F" w:rsidRPr="00D1083F" w:rsidRDefault="00D11F7F" w:rsidP="00D11F7F">
      <w:pPr>
        <w:jc w:val="both"/>
        <w:rPr>
          <w:rFonts w:ascii="Arial" w:hAnsi="Arial" w:cs="Arial"/>
          <w:sz w:val="20"/>
          <w:szCs w:val="20"/>
        </w:rPr>
      </w:pPr>
      <w:r w:rsidRPr="00D1083F">
        <w:rPr>
          <w:rFonts w:ascii="Arial" w:hAnsi="Arial" w:cs="Arial"/>
          <w:sz w:val="20"/>
          <w:szCs w:val="20"/>
        </w:rPr>
        <w:t xml:space="preserve">Kindergeld kann neben den Eltern beispielsweise auch direkt an Kinder ausgezahlt werden. </w:t>
      </w:r>
      <w:hyperlink r:id="rId15" w:history="1">
        <w:r w:rsidRPr="00D1083F">
          <w:rPr>
            <w:rStyle w:val="Hyperlink"/>
            <w:rFonts w:ascii="Arial" w:hAnsi="Arial" w:cs="Arial"/>
            <w:sz w:val="20"/>
            <w:szCs w:val="20"/>
          </w:rPr>
          <w:t>Auszahlung an andere Personen</w:t>
        </w:r>
      </w:hyperlink>
      <w:r w:rsidRPr="00D1083F">
        <w:rPr>
          <w:rFonts w:ascii="Arial" w:hAnsi="Arial" w:cs="Arial"/>
          <w:color w:val="0070C0"/>
          <w:sz w:val="20"/>
          <w:szCs w:val="20"/>
        </w:rPr>
        <w:t xml:space="preserve"> </w:t>
      </w:r>
    </w:p>
    <w:p w:rsidR="00D11F7F" w:rsidRPr="00D1083F" w:rsidRDefault="00D11F7F" w:rsidP="00D11F7F">
      <w:pPr>
        <w:jc w:val="both"/>
        <w:rPr>
          <w:rFonts w:ascii="Arial" w:hAnsi="Arial" w:cs="Arial"/>
          <w:sz w:val="20"/>
          <w:szCs w:val="20"/>
        </w:rPr>
      </w:pPr>
    </w:p>
    <w:p w:rsidR="00D11F7F" w:rsidRPr="00D1083F" w:rsidRDefault="00D11F7F" w:rsidP="00D11F7F">
      <w:pPr>
        <w:jc w:val="both"/>
        <w:rPr>
          <w:rStyle w:val="Hyperlink"/>
          <w:rFonts w:ascii="Arial" w:hAnsi="Arial" w:cs="Arial"/>
          <w:sz w:val="20"/>
          <w:szCs w:val="20"/>
        </w:rPr>
      </w:pPr>
      <w:r w:rsidRPr="00D1083F">
        <w:rPr>
          <w:rFonts w:ascii="Arial" w:hAnsi="Arial" w:cs="Arial"/>
          <w:sz w:val="20"/>
          <w:szCs w:val="20"/>
        </w:rPr>
        <w:t xml:space="preserve">Auch nach dem Schulabschluss eines Kindes kann in bestimmten Fällen Anspruch auf Kindergeld bestehen. </w:t>
      </w:r>
      <w:hyperlink r:id="rId16" w:history="1">
        <w:r w:rsidRPr="00D1083F">
          <w:rPr>
            <w:rStyle w:val="Hyperlink"/>
            <w:rFonts w:ascii="Arial" w:hAnsi="Arial" w:cs="Arial"/>
            <w:sz w:val="20"/>
            <w:szCs w:val="20"/>
          </w:rPr>
          <w:t>Kindergeld nach dem Schulabschluss</w:t>
        </w:r>
      </w:hyperlink>
    </w:p>
    <w:p w:rsidR="00D11F7F" w:rsidRPr="00D1083F" w:rsidRDefault="00D11F7F" w:rsidP="00D11F7F">
      <w:pPr>
        <w:jc w:val="both"/>
        <w:rPr>
          <w:rFonts w:ascii="Arial" w:hAnsi="Arial" w:cs="Arial"/>
          <w:sz w:val="20"/>
          <w:szCs w:val="20"/>
        </w:rPr>
      </w:pPr>
    </w:p>
    <w:p w:rsidR="00D11F7F" w:rsidRDefault="00D11F7F" w:rsidP="00D11F7F">
      <w:pPr>
        <w:rPr>
          <w:rFonts w:ascii="Arial" w:hAnsi="Arial" w:cs="Arial"/>
          <w:b/>
          <w:sz w:val="24"/>
          <w:szCs w:val="24"/>
        </w:rPr>
      </w:pPr>
      <w:r>
        <w:rPr>
          <w:rFonts w:ascii="Arial" w:hAnsi="Arial" w:cs="Arial"/>
          <w:b/>
          <w:sz w:val="24"/>
          <w:szCs w:val="24"/>
        </w:rPr>
        <w:t>Haben Sie noch Fragen?</w:t>
      </w:r>
    </w:p>
    <w:p w:rsidR="00D11F7F" w:rsidRDefault="00D11F7F" w:rsidP="00D11F7F">
      <w:pPr>
        <w:rPr>
          <w:rFonts w:ascii="Arial" w:hAnsi="Arial" w:cs="Arial"/>
          <w:sz w:val="20"/>
          <w:szCs w:val="20"/>
        </w:rPr>
      </w:pPr>
      <w:r>
        <w:rPr>
          <w:rFonts w:ascii="Arial" w:hAnsi="Arial" w:cs="Arial"/>
          <w:sz w:val="20"/>
          <w:szCs w:val="20"/>
        </w:rPr>
        <w:t xml:space="preserve">Dann besuchen Sie uns auf unserer Internetseite unter </w:t>
      </w:r>
      <w:hyperlink r:id="rId17" w:history="1">
        <w:r>
          <w:rPr>
            <w:rStyle w:val="Hyperlink"/>
            <w:rFonts w:ascii="Arial" w:hAnsi="Arial" w:cs="Arial"/>
            <w:sz w:val="20"/>
            <w:szCs w:val="20"/>
          </w:rPr>
          <w:t>www.familienkasse.de</w:t>
        </w:r>
      </w:hyperlink>
      <w:r>
        <w:rPr>
          <w:rFonts w:ascii="Arial" w:hAnsi="Arial" w:cs="Arial"/>
          <w:sz w:val="20"/>
          <w:szCs w:val="20"/>
        </w:rPr>
        <w:t xml:space="preserve"> oder kontaktieren Sie die Familienkasse unter der gebührenfreien Hotline 0800/4 555530.</w:t>
      </w:r>
    </w:p>
    <w:p w:rsidR="00D11F7F" w:rsidRPr="00B6582B" w:rsidRDefault="00D11F7F" w:rsidP="00D11F7F">
      <w:pPr>
        <w:spacing w:before="100" w:beforeAutospacing="1" w:after="100" w:afterAutospacing="1"/>
        <w:rPr>
          <w:rFonts w:ascii="Arial" w:hAnsi="Arial" w:cs="Arial"/>
          <w:sz w:val="20"/>
          <w:szCs w:val="20"/>
          <w:lang w:eastAsia="de-DE"/>
        </w:rPr>
      </w:pPr>
      <w:r>
        <w:rPr>
          <w:rFonts w:ascii="Arial" w:hAnsi="Arial" w:cs="Arial"/>
          <w:sz w:val="20"/>
          <w:szCs w:val="20"/>
          <w:lang w:eastAsia="de-DE"/>
        </w:rPr>
        <w:t xml:space="preserve">Ihre Familienkassen in </w:t>
      </w:r>
      <w:r w:rsidRPr="00B6582B">
        <w:rPr>
          <w:rFonts w:ascii="Arial" w:hAnsi="Arial" w:cs="Arial"/>
          <w:sz w:val="20"/>
          <w:szCs w:val="20"/>
          <w:lang w:eastAsia="de-DE"/>
        </w:rPr>
        <w:t xml:space="preserve"> Nordrhein-Westfalen </w:t>
      </w:r>
      <w:r w:rsidRPr="00B6582B">
        <w:rPr>
          <w:rFonts w:ascii="Arial" w:hAnsi="Arial" w:cs="Arial"/>
          <w:sz w:val="20"/>
          <w:szCs w:val="20"/>
          <w:lang w:eastAsia="de-DE"/>
        </w:rPr>
        <w:br/>
      </w:r>
    </w:p>
    <w:p w:rsidR="00D11F7F" w:rsidRPr="00B6582B" w:rsidRDefault="00D11F7F" w:rsidP="00D11F7F">
      <w:pPr>
        <w:jc w:val="both"/>
        <w:rPr>
          <w:rFonts w:ascii="Arial" w:hAnsi="Arial" w:cs="Arial"/>
          <w:sz w:val="20"/>
          <w:szCs w:val="20"/>
          <w:lang w:eastAsia="de-DE"/>
        </w:rPr>
      </w:pPr>
      <w:r w:rsidRPr="00B6582B">
        <w:rPr>
          <w:rFonts w:ascii="Arial" w:hAnsi="Arial" w:cs="Arial"/>
          <w:b/>
          <w:sz w:val="20"/>
          <w:szCs w:val="20"/>
          <w:lang w:eastAsia="de-DE"/>
        </w:rPr>
        <w:t xml:space="preserve">Internet: </w:t>
      </w:r>
      <w:hyperlink r:id="rId18" w:tgtFrame="_blank" w:history="1">
        <w:r w:rsidRPr="00B6582B">
          <w:rPr>
            <w:rStyle w:val="Hyperlink"/>
            <w:rFonts w:ascii="Arial" w:hAnsi="Arial" w:cs="Arial"/>
            <w:sz w:val="20"/>
            <w:szCs w:val="20"/>
            <w:lang w:eastAsia="de-DE"/>
          </w:rPr>
          <w:t>www.familienkasse.de</w:t>
        </w:r>
      </w:hyperlink>
    </w:p>
    <w:p w:rsidR="00D11F7F" w:rsidRPr="00B6582B" w:rsidRDefault="00D11F7F" w:rsidP="00D11F7F">
      <w:pPr>
        <w:rPr>
          <w:rFonts w:ascii="Arial" w:hAnsi="Arial" w:cs="Arial"/>
          <w:sz w:val="20"/>
          <w:szCs w:val="20"/>
        </w:rPr>
      </w:pPr>
      <w:r w:rsidRPr="00B6582B">
        <w:rPr>
          <w:rFonts w:ascii="Arial" w:hAnsi="Arial" w:cs="Arial"/>
          <w:b/>
          <w:sz w:val="20"/>
          <w:szCs w:val="20"/>
        </w:rPr>
        <w:t xml:space="preserve">Telefon (gebührenfrei): </w:t>
      </w:r>
      <w:r w:rsidRPr="00B6582B">
        <w:rPr>
          <w:rFonts w:ascii="Arial" w:hAnsi="Arial" w:cs="Arial"/>
          <w:sz w:val="20"/>
          <w:szCs w:val="20"/>
        </w:rPr>
        <w:t>0800 4 555530</w:t>
      </w:r>
    </w:p>
    <w:sectPr w:rsidR="00D11F7F" w:rsidRPr="00B658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6pt;height:6.6pt" o:bullet="t">
        <v:imagedata r:id="rId1" o:title="Aufzählungszeichen RotGrau"/>
      </v:shape>
    </w:pict>
  </w:numPicBullet>
  <w:abstractNum w:abstractNumId="0" w15:restartNumberingAfterBreak="0">
    <w:nsid w:val="FFFFFF80"/>
    <w:multiLevelType w:val="singleLevel"/>
    <w:tmpl w:val="55EA78BE"/>
    <w:lvl w:ilvl="0">
      <w:start w:val="1"/>
      <w:numFmt w:val="bullet"/>
      <w:pStyle w:val="Aufzhlungszeichen5"/>
      <w:lvlText w:val=""/>
      <w:lvlJc w:val="left"/>
      <w:pPr>
        <w:tabs>
          <w:tab w:val="num" w:pos="1721"/>
        </w:tabs>
        <w:ind w:left="1701" w:hanging="340"/>
      </w:pPr>
      <w:rPr>
        <w:rFonts w:ascii="Symbol" w:hAnsi="Symbol" w:hint="default"/>
      </w:rPr>
    </w:lvl>
  </w:abstractNum>
  <w:abstractNum w:abstractNumId="1" w15:restartNumberingAfterBreak="0">
    <w:nsid w:val="FFFFFF81"/>
    <w:multiLevelType w:val="singleLevel"/>
    <w:tmpl w:val="F08A798C"/>
    <w:lvl w:ilvl="0">
      <w:start w:val="1"/>
      <w:numFmt w:val="bullet"/>
      <w:pStyle w:val="Aufzhlungszeichen4"/>
      <w:lvlText w:val=""/>
      <w:lvlJc w:val="left"/>
      <w:pPr>
        <w:tabs>
          <w:tab w:val="num" w:pos="1381"/>
        </w:tabs>
        <w:ind w:left="1361" w:hanging="340"/>
      </w:pPr>
      <w:rPr>
        <w:rFonts w:ascii="Symbol" w:hAnsi="Symbol" w:hint="default"/>
      </w:rPr>
    </w:lvl>
  </w:abstractNum>
  <w:abstractNum w:abstractNumId="2" w15:restartNumberingAfterBreak="0">
    <w:nsid w:val="FFFFFF82"/>
    <w:multiLevelType w:val="singleLevel"/>
    <w:tmpl w:val="EA7E6FBC"/>
    <w:lvl w:ilvl="0">
      <w:start w:val="1"/>
      <w:numFmt w:val="bullet"/>
      <w:pStyle w:val="Aufzhlungszeichen3"/>
      <w:lvlText w:val=""/>
      <w:lvlJc w:val="left"/>
      <w:pPr>
        <w:tabs>
          <w:tab w:val="num" w:pos="1040"/>
        </w:tabs>
        <w:ind w:left="1020" w:hanging="340"/>
      </w:pPr>
      <w:rPr>
        <w:rFonts w:ascii="Symbol" w:hAnsi="Symbol" w:hint="default"/>
      </w:rPr>
    </w:lvl>
  </w:abstractNum>
  <w:abstractNum w:abstractNumId="3" w15:restartNumberingAfterBreak="0">
    <w:nsid w:val="FFFFFF83"/>
    <w:multiLevelType w:val="singleLevel"/>
    <w:tmpl w:val="F6AA65F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19C055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AC20C6"/>
    <w:multiLevelType w:val="hybridMultilevel"/>
    <w:tmpl w:val="1C184B06"/>
    <w:lvl w:ilvl="0" w:tplc="593CC43E">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1B562A"/>
    <w:multiLevelType w:val="singleLevel"/>
    <w:tmpl w:val="FE1E6D4C"/>
    <w:lvl w:ilvl="0">
      <w:start w:val="1"/>
      <w:numFmt w:val="bullet"/>
      <w:pStyle w:val="Aufzhlungszeichen2"/>
      <w:lvlText w:val=""/>
      <w:lvlJc w:val="left"/>
      <w:pPr>
        <w:tabs>
          <w:tab w:val="num" w:pos="700"/>
        </w:tabs>
        <w:ind w:left="680" w:hanging="340"/>
      </w:pPr>
      <w:rPr>
        <w:rFonts w:ascii="Symbol" w:hAnsi="Symbol" w:hint="default"/>
      </w:rPr>
    </w:lvl>
  </w:abstractNum>
  <w:abstractNum w:abstractNumId="7" w15:restartNumberingAfterBreak="0">
    <w:nsid w:val="4E3755AB"/>
    <w:multiLevelType w:val="singleLevel"/>
    <w:tmpl w:val="43384FE4"/>
    <w:lvl w:ilvl="0">
      <w:start w:val="1"/>
      <w:numFmt w:val="bullet"/>
      <w:pStyle w:val="Aufzhlungszeichen"/>
      <w:lvlText w:val=""/>
      <w:lvlJc w:val="left"/>
      <w:pPr>
        <w:tabs>
          <w:tab w:val="num" w:pos="360"/>
        </w:tabs>
        <w:ind w:left="340" w:hanging="340"/>
      </w:pPr>
      <w:rPr>
        <w:rFonts w:ascii="Symbol" w:hAnsi="Symbol" w:hint="default"/>
      </w:rPr>
    </w:lvl>
  </w:abstractNum>
  <w:num w:numId="1">
    <w:abstractNumId w:val="4"/>
  </w:num>
  <w:num w:numId="2">
    <w:abstractNumId w:val="7"/>
  </w:num>
  <w:num w:numId="3">
    <w:abstractNumId w:val="3"/>
  </w:num>
  <w:num w:numId="4">
    <w:abstractNumId w:val="6"/>
  </w:num>
  <w:num w:numId="5">
    <w:abstractNumId w:val="2"/>
  </w:num>
  <w:num w:numId="6">
    <w:abstractNumId w:val="2"/>
  </w:num>
  <w:num w:numId="7">
    <w:abstractNumId w:val="1"/>
  </w:num>
  <w:num w:numId="8">
    <w:abstractNumId w:val="1"/>
  </w:num>
  <w:num w:numId="9">
    <w:abstractNumId w:val="0"/>
  </w:num>
  <w:num w:numId="10">
    <w:abstractNumId w:val="0"/>
  </w:num>
  <w:num w:numId="11">
    <w:abstractNumId w:val="7"/>
  </w:num>
  <w:num w:numId="12">
    <w:abstractNumId w:val="6"/>
  </w:num>
  <w:num w:numId="13">
    <w:abstractNumId w:val="2"/>
  </w:num>
  <w:num w:numId="14">
    <w:abstractNumId w:val="1"/>
  </w:num>
  <w:num w:numId="15">
    <w:abstractNumId w:val="0"/>
  </w:num>
  <w:num w:numId="16">
    <w:abstractNumId w:val="7"/>
  </w:num>
  <w:num w:numId="17">
    <w:abstractNumId w:val="6"/>
  </w:num>
  <w:num w:numId="18">
    <w:abstractNumId w:val="2"/>
  </w:num>
  <w:num w:numId="19">
    <w:abstractNumId w:val="1"/>
  </w:num>
  <w:num w:numId="20">
    <w:abstractNumId w:val="0"/>
  </w:num>
  <w:num w:numId="21">
    <w:abstractNumId w:val="7"/>
  </w:num>
  <w:num w:numId="22">
    <w:abstractNumId w:val="6"/>
  </w:num>
  <w:num w:numId="23">
    <w:abstractNumId w:val="2"/>
  </w:num>
  <w:num w:numId="24">
    <w:abstractNumId w:val="1"/>
  </w:num>
  <w:num w:numId="25">
    <w:abstractNumId w:val="0"/>
  </w:num>
  <w:num w:numId="26">
    <w:abstractNumId w:val="7"/>
  </w:num>
  <w:num w:numId="27">
    <w:abstractNumId w:val="6"/>
  </w:num>
  <w:num w:numId="28">
    <w:abstractNumId w:val="2"/>
  </w:num>
  <w:num w:numId="29">
    <w:abstractNumId w:val="1"/>
  </w:num>
  <w:num w:numId="30">
    <w:abstractNumId w:val="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7F"/>
    <w:rsid w:val="00015DFB"/>
    <w:rsid w:val="00137977"/>
    <w:rsid w:val="002155B6"/>
    <w:rsid w:val="0041163E"/>
    <w:rsid w:val="00425B6F"/>
    <w:rsid w:val="00472DDE"/>
    <w:rsid w:val="005F6EBB"/>
    <w:rsid w:val="00643E50"/>
    <w:rsid w:val="00736B52"/>
    <w:rsid w:val="007D1808"/>
    <w:rsid w:val="008F206C"/>
    <w:rsid w:val="00D11F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63C96-54EE-46C6-BF7E-40DA7091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lsdException w:name="heading 5" w:semiHidden="1" w:uiPriority="2" w:unhideWhenUsed="1"/>
    <w:lsdException w:name="heading 6" w:semiHidden="1" w:uiPriority="2"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lsdException w:name="List Bullet" w:semiHidden="1" w:uiPriority="4" w:unhideWhenUsed="1"/>
    <w:lsdException w:name="List Number" w:semiHidden="1" w:unhideWhenUsed="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4" w:unhideWhenUsed="1"/>
    <w:lsdException w:name="List Bullet 3" w:semiHidden="1" w:uiPriority="4" w:unhideWhenUsed="1"/>
    <w:lsdException w:name="List Bullet 4" w:semiHidden="1" w:uiPriority="4" w:unhideWhenUsed="1"/>
    <w:lsdException w:name="List Bullet 5" w:semiHidden="1" w:uiPriority="4"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1F7F"/>
    <w:pPr>
      <w:spacing w:after="0" w:line="240" w:lineRule="auto"/>
    </w:pPr>
    <w:rPr>
      <w:rFonts w:ascii="Calibri" w:eastAsia="Times New Roman" w:hAnsi="Calibri" w:cs="Times New Roman"/>
    </w:rPr>
  </w:style>
  <w:style w:type="paragraph" w:styleId="berschrift1">
    <w:name w:val="heading 1"/>
    <w:basedOn w:val="Standard"/>
    <w:next w:val="berschrift2"/>
    <w:link w:val="berschrift1Zchn"/>
    <w:uiPriority w:val="2"/>
    <w:qFormat/>
    <w:rsid w:val="005F6EBB"/>
    <w:pPr>
      <w:spacing w:before="240" w:after="240"/>
      <w:outlineLvl w:val="0"/>
    </w:pPr>
    <w:rPr>
      <w:rFonts w:ascii="Arial" w:eastAsiaTheme="majorEastAsia" w:hAnsi="Arial" w:cstheme="majorBidi"/>
      <w:b/>
      <w:bCs/>
      <w:kern w:val="32"/>
      <w:sz w:val="48"/>
      <w:szCs w:val="28"/>
    </w:rPr>
  </w:style>
  <w:style w:type="paragraph" w:styleId="berschrift2">
    <w:name w:val="heading 2"/>
    <w:basedOn w:val="Standard"/>
    <w:next w:val="Standard"/>
    <w:link w:val="berschrift2Zchn"/>
    <w:uiPriority w:val="2"/>
    <w:qFormat/>
    <w:rsid w:val="005F6EBB"/>
    <w:pPr>
      <w:keepNext/>
      <w:keepLines/>
      <w:spacing w:before="240" w:after="240"/>
      <w:outlineLvl w:val="1"/>
    </w:pPr>
    <w:rPr>
      <w:rFonts w:ascii="Arial" w:eastAsiaTheme="majorEastAsia" w:hAnsi="Arial" w:cstheme="majorBidi"/>
      <w:b/>
      <w:bCs/>
      <w:sz w:val="36"/>
      <w:szCs w:val="26"/>
    </w:rPr>
  </w:style>
  <w:style w:type="paragraph" w:styleId="berschrift3">
    <w:name w:val="heading 3"/>
    <w:basedOn w:val="Standard"/>
    <w:next w:val="Standard"/>
    <w:link w:val="berschrift3Zchn"/>
    <w:uiPriority w:val="2"/>
    <w:qFormat/>
    <w:rsid w:val="005F6EBB"/>
    <w:pPr>
      <w:keepNext/>
      <w:keepLines/>
      <w:spacing w:before="240" w:after="120"/>
      <w:outlineLvl w:val="2"/>
    </w:pPr>
    <w:rPr>
      <w:rFonts w:ascii="Arial" w:eastAsiaTheme="majorEastAsia" w:hAnsi="Arial" w:cstheme="majorBidi"/>
      <w:b/>
      <w:bCs/>
      <w:sz w:val="32"/>
    </w:rPr>
  </w:style>
  <w:style w:type="paragraph" w:styleId="berschrift4">
    <w:name w:val="heading 4"/>
    <w:basedOn w:val="Standard"/>
    <w:next w:val="Standard"/>
    <w:link w:val="berschrift4Zchn"/>
    <w:uiPriority w:val="2"/>
    <w:rsid w:val="005F6EBB"/>
    <w:pPr>
      <w:keepNext/>
      <w:keepLines/>
      <w:spacing w:before="240" w:after="120"/>
      <w:outlineLvl w:val="3"/>
    </w:pPr>
    <w:rPr>
      <w:rFonts w:ascii="Arial" w:eastAsiaTheme="majorEastAsia" w:hAnsi="Arial" w:cstheme="majorBidi"/>
      <w:b/>
      <w:bCs/>
      <w:iCs/>
      <w:sz w:val="28"/>
    </w:rPr>
  </w:style>
  <w:style w:type="paragraph" w:styleId="berschrift5">
    <w:name w:val="heading 5"/>
    <w:basedOn w:val="Standard"/>
    <w:next w:val="Standard"/>
    <w:link w:val="berschrift5Zchn"/>
    <w:uiPriority w:val="2"/>
    <w:rsid w:val="005F6EBB"/>
    <w:pPr>
      <w:keepNext/>
      <w:keepLines/>
      <w:spacing w:before="80"/>
      <w:outlineLvl w:val="4"/>
    </w:pPr>
    <w:rPr>
      <w:rFonts w:ascii="Arial" w:eastAsiaTheme="majorEastAsia" w:hAnsi="Arial" w:cstheme="majorBidi"/>
      <w:b/>
      <w:sz w:val="24"/>
    </w:rPr>
  </w:style>
  <w:style w:type="paragraph" w:styleId="berschrift6">
    <w:name w:val="heading 6"/>
    <w:basedOn w:val="Standard"/>
    <w:next w:val="Standard"/>
    <w:link w:val="berschrift6Zchn"/>
    <w:uiPriority w:val="2"/>
    <w:semiHidden/>
    <w:rsid w:val="005F6EBB"/>
    <w:pPr>
      <w:keepNext/>
      <w:keepLines/>
      <w:spacing w:before="200"/>
      <w:outlineLvl w:val="5"/>
    </w:pPr>
    <w:rPr>
      <w:rFonts w:ascii="Arial" w:eastAsiaTheme="majorEastAsia" w:hAnsi="Arial" w:cstheme="majorBidi"/>
      <w:i/>
      <w:iCs/>
    </w:rPr>
  </w:style>
  <w:style w:type="paragraph" w:styleId="berschrift7">
    <w:name w:val="heading 7"/>
    <w:basedOn w:val="Standard"/>
    <w:next w:val="Standard"/>
    <w:link w:val="berschrift7Zchn"/>
    <w:uiPriority w:val="9"/>
    <w:semiHidden/>
    <w:unhideWhenUsed/>
    <w:rsid w:val="005F6EBB"/>
    <w:pPr>
      <w:keepNext/>
      <w:keepLines/>
      <w:spacing w:before="200"/>
      <w:outlineLvl w:val="6"/>
    </w:pPr>
    <w:rPr>
      <w:rFonts w:ascii="Arial" w:eastAsiaTheme="majorEastAsia" w:hAnsi="Arial" w:cstheme="majorBidi"/>
      <w:i/>
      <w:iCs/>
    </w:rPr>
  </w:style>
  <w:style w:type="paragraph" w:styleId="berschrift8">
    <w:name w:val="heading 8"/>
    <w:basedOn w:val="Standard"/>
    <w:next w:val="Standard"/>
    <w:link w:val="berschrift8Zchn"/>
    <w:uiPriority w:val="9"/>
    <w:semiHidden/>
    <w:unhideWhenUsed/>
    <w:rsid w:val="005F6EBB"/>
    <w:pPr>
      <w:keepNext/>
      <w:keepLines/>
      <w:spacing w:before="200"/>
      <w:outlineLvl w:val="7"/>
    </w:pPr>
    <w:rPr>
      <w:rFonts w:ascii="Arial" w:eastAsiaTheme="majorEastAsia" w:hAnsi="Arial" w:cstheme="majorBidi"/>
      <w:sz w:val="20"/>
      <w:szCs w:val="20"/>
    </w:rPr>
  </w:style>
  <w:style w:type="paragraph" w:styleId="berschrift9">
    <w:name w:val="heading 9"/>
    <w:basedOn w:val="Standard"/>
    <w:next w:val="Standard"/>
    <w:link w:val="berschrift9Zchn"/>
    <w:uiPriority w:val="9"/>
    <w:semiHidden/>
    <w:unhideWhenUsed/>
    <w:rsid w:val="005F6EBB"/>
    <w:pPr>
      <w:keepNext/>
      <w:keepLines/>
      <w:spacing w:before="200"/>
      <w:outlineLvl w:val="8"/>
    </w:pPr>
    <w:rPr>
      <w:rFonts w:ascii="Arial" w:eastAsiaTheme="majorEastAsia" w:hAnsi="Arial" w:cstheme="majorBidi"/>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ustze">
    <w:name w:val="Zusätze"/>
    <w:basedOn w:val="Standard"/>
    <w:uiPriority w:val="9"/>
    <w:qFormat/>
    <w:rsid w:val="005F6EBB"/>
    <w:rPr>
      <w:rFonts w:ascii="Arial" w:eastAsiaTheme="minorHAnsi" w:hAnsi="Arial" w:cstheme="minorBidi"/>
      <w:sz w:val="16"/>
    </w:rPr>
  </w:style>
  <w:style w:type="paragraph" w:customStyle="1" w:styleId="Absenderzeile">
    <w:name w:val="Absenderzeile"/>
    <w:basedOn w:val="Zustze"/>
    <w:uiPriority w:val="9"/>
    <w:qFormat/>
    <w:rsid w:val="005F6EBB"/>
    <w:rPr>
      <w:sz w:val="14"/>
    </w:rPr>
  </w:style>
  <w:style w:type="character" w:customStyle="1" w:styleId="berschrift1Zchn">
    <w:name w:val="Überschrift 1 Zchn"/>
    <w:basedOn w:val="Absatz-Standardschriftart"/>
    <w:link w:val="berschrift1"/>
    <w:uiPriority w:val="2"/>
    <w:rsid w:val="005F6EBB"/>
    <w:rPr>
      <w:rFonts w:ascii="Arial" w:eastAsiaTheme="majorEastAsia" w:hAnsi="Arial" w:cstheme="majorBidi"/>
      <w:b/>
      <w:bCs/>
      <w:kern w:val="32"/>
      <w:sz w:val="48"/>
      <w:szCs w:val="28"/>
    </w:rPr>
  </w:style>
  <w:style w:type="character" w:customStyle="1" w:styleId="berschrift2Zchn">
    <w:name w:val="Überschrift 2 Zchn"/>
    <w:basedOn w:val="Absatz-Standardschriftart"/>
    <w:link w:val="berschrift2"/>
    <w:uiPriority w:val="2"/>
    <w:rsid w:val="005F6EBB"/>
    <w:rPr>
      <w:rFonts w:ascii="Arial" w:eastAsiaTheme="majorEastAsia" w:hAnsi="Arial" w:cstheme="majorBidi"/>
      <w:b/>
      <w:bCs/>
      <w:sz w:val="36"/>
      <w:szCs w:val="26"/>
    </w:rPr>
  </w:style>
  <w:style w:type="character" w:customStyle="1" w:styleId="berschrift3Zchn">
    <w:name w:val="Überschrift 3 Zchn"/>
    <w:basedOn w:val="Absatz-Standardschriftart"/>
    <w:link w:val="berschrift3"/>
    <w:uiPriority w:val="2"/>
    <w:rsid w:val="005F6EBB"/>
    <w:rPr>
      <w:rFonts w:ascii="Arial" w:eastAsiaTheme="majorEastAsia" w:hAnsi="Arial" w:cstheme="majorBidi"/>
      <w:b/>
      <w:bCs/>
      <w:sz w:val="32"/>
    </w:rPr>
  </w:style>
  <w:style w:type="character" w:customStyle="1" w:styleId="berschrift4Zchn">
    <w:name w:val="Überschrift 4 Zchn"/>
    <w:basedOn w:val="Absatz-Standardschriftart"/>
    <w:link w:val="berschrift4"/>
    <w:uiPriority w:val="2"/>
    <w:rsid w:val="005F6EBB"/>
    <w:rPr>
      <w:rFonts w:ascii="Arial" w:eastAsiaTheme="majorEastAsia" w:hAnsi="Arial" w:cstheme="majorBidi"/>
      <w:b/>
      <w:bCs/>
      <w:iCs/>
      <w:sz w:val="28"/>
    </w:rPr>
  </w:style>
  <w:style w:type="character" w:customStyle="1" w:styleId="berschrift5Zchn">
    <w:name w:val="Überschrift 5 Zchn"/>
    <w:basedOn w:val="Absatz-Standardschriftart"/>
    <w:link w:val="berschrift5"/>
    <w:uiPriority w:val="2"/>
    <w:rsid w:val="005F6EBB"/>
    <w:rPr>
      <w:rFonts w:ascii="Arial" w:eastAsiaTheme="majorEastAsia" w:hAnsi="Arial" w:cstheme="majorBidi"/>
      <w:b/>
      <w:sz w:val="24"/>
    </w:rPr>
  </w:style>
  <w:style w:type="character" w:customStyle="1" w:styleId="berschrift6Zchn">
    <w:name w:val="Überschrift 6 Zchn"/>
    <w:basedOn w:val="Absatz-Standardschriftart"/>
    <w:link w:val="berschrift6"/>
    <w:uiPriority w:val="2"/>
    <w:semiHidden/>
    <w:rsid w:val="005F6EBB"/>
    <w:rPr>
      <w:rFonts w:ascii="Arial" w:eastAsiaTheme="majorEastAsia" w:hAnsi="Arial" w:cstheme="majorBidi"/>
      <w:i/>
      <w:iCs/>
    </w:rPr>
  </w:style>
  <w:style w:type="character" w:customStyle="1" w:styleId="berschrift7Zchn">
    <w:name w:val="Überschrift 7 Zchn"/>
    <w:basedOn w:val="Absatz-Standardschriftart"/>
    <w:link w:val="berschrift7"/>
    <w:uiPriority w:val="9"/>
    <w:semiHidden/>
    <w:rsid w:val="005F6EBB"/>
    <w:rPr>
      <w:rFonts w:ascii="Arial" w:eastAsiaTheme="majorEastAsia" w:hAnsi="Arial" w:cstheme="majorBidi"/>
      <w:i/>
      <w:iCs/>
    </w:rPr>
  </w:style>
  <w:style w:type="character" w:customStyle="1" w:styleId="berschrift8Zchn">
    <w:name w:val="Überschrift 8 Zchn"/>
    <w:basedOn w:val="Absatz-Standardschriftart"/>
    <w:link w:val="berschrift8"/>
    <w:uiPriority w:val="9"/>
    <w:semiHidden/>
    <w:rsid w:val="005F6EBB"/>
    <w:rPr>
      <w:rFonts w:ascii="Arial" w:eastAsiaTheme="majorEastAsia" w:hAnsi="Arial" w:cstheme="majorBidi"/>
      <w:sz w:val="20"/>
      <w:szCs w:val="20"/>
    </w:rPr>
  </w:style>
  <w:style w:type="character" w:customStyle="1" w:styleId="berschrift9Zchn">
    <w:name w:val="Überschrift 9 Zchn"/>
    <w:basedOn w:val="Absatz-Standardschriftart"/>
    <w:link w:val="berschrift9"/>
    <w:uiPriority w:val="9"/>
    <w:semiHidden/>
    <w:rsid w:val="005F6EBB"/>
    <w:rPr>
      <w:rFonts w:ascii="Arial" w:eastAsiaTheme="majorEastAsia" w:hAnsi="Arial" w:cstheme="majorBidi"/>
      <w:i/>
      <w:iCs/>
      <w:sz w:val="20"/>
      <w:szCs w:val="20"/>
    </w:rPr>
  </w:style>
  <w:style w:type="paragraph" w:styleId="Verzeichnis1">
    <w:name w:val="toc 1"/>
    <w:basedOn w:val="Standard"/>
    <w:next w:val="Standard"/>
    <w:autoRedefine/>
    <w:uiPriority w:val="39"/>
    <w:semiHidden/>
    <w:unhideWhenUsed/>
    <w:rsid w:val="005F6EBB"/>
    <w:pPr>
      <w:spacing w:after="100"/>
    </w:pPr>
    <w:rPr>
      <w:rFonts w:ascii="Arial" w:eastAsiaTheme="minorHAnsi" w:hAnsi="Arial" w:cstheme="minorBidi"/>
    </w:rPr>
  </w:style>
  <w:style w:type="paragraph" w:styleId="Aufzhlungszeichen">
    <w:name w:val="List Bullet"/>
    <w:basedOn w:val="Liste"/>
    <w:uiPriority w:val="7"/>
    <w:rsid w:val="005F6EBB"/>
    <w:pPr>
      <w:numPr>
        <w:numId w:val="26"/>
      </w:numPr>
      <w:spacing w:before="40" w:after="40"/>
    </w:pPr>
  </w:style>
  <w:style w:type="paragraph" w:styleId="Liste">
    <w:name w:val="List"/>
    <w:basedOn w:val="Textkrper"/>
    <w:next w:val="Textkrper"/>
    <w:uiPriority w:val="8"/>
    <w:rsid w:val="005F6EBB"/>
    <w:pPr>
      <w:tabs>
        <w:tab w:val="left" w:pos="340"/>
      </w:tabs>
      <w:spacing w:before="60" w:after="60"/>
      <w:ind w:left="340" w:hanging="340"/>
    </w:pPr>
    <w:rPr>
      <w:rFonts w:eastAsia="Times New Roman" w:cs="Times New Roman"/>
      <w:sz w:val="21"/>
      <w:szCs w:val="20"/>
    </w:rPr>
  </w:style>
  <w:style w:type="paragraph" w:styleId="Aufzhlungszeichen2">
    <w:name w:val="List Bullet 2"/>
    <w:basedOn w:val="Liste2"/>
    <w:uiPriority w:val="7"/>
    <w:rsid w:val="005F6EBB"/>
    <w:pPr>
      <w:numPr>
        <w:numId w:val="27"/>
      </w:numPr>
    </w:pPr>
  </w:style>
  <w:style w:type="paragraph" w:styleId="Liste2">
    <w:name w:val="List 2"/>
    <w:basedOn w:val="Textkrper"/>
    <w:uiPriority w:val="8"/>
    <w:rsid w:val="005F6EBB"/>
    <w:pPr>
      <w:tabs>
        <w:tab w:val="left" w:pos="680"/>
      </w:tabs>
      <w:spacing w:before="60" w:after="60"/>
      <w:ind w:left="680" w:hanging="340"/>
    </w:pPr>
    <w:rPr>
      <w:rFonts w:eastAsia="Times New Roman" w:cs="Times New Roman"/>
      <w:sz w:val="21"/>
      <w:szCs w:val="20"/>
    </w:rPr>
  </w:style>
  <w:style w:type="paragraph" w:styleId="Aufzhlungszeichen3">
    <w:name w:val="List Bullet 3"/>
    <w:basedOn w:val="Liste3"/>
    <w:uiPriority w:val="7"/>
    <w:rsid w:val="005F6EBB"/>
    <w:pPr>
      <w:numPr>
        <w:numId w:val="28"/>
      </w:numPr>
    </w:pPr>
  </w:style>
  <w:style w:type="paragraph" w:styleId="Liste3">
    <w:name w:val="List 3"/>
    <w:basedOn w:val="Textkrper"/>
    <w:uiPriority w:val="8"/>
    <w:rsid w:val="005F6EBB"/>
    <w:pPr>
      <w:tabs>
        <w:tab w:val="left" w:pos="1021"/>
      </w:tabs>
      <w:spacing w:before="60" w:after="60"/>
      <w:ind w:left="1020" w:hanging="340"/>
    </w:pPr>
    <w:rPr>
      <w:rFonts w:eastAsia="Times New Roman" w:cs="Times New Roman"/>
      <w:sz w:val="21"/>
      <w:szCs w:val="20"/>
    </w:rPr>
  </w:style>
  <w:style w:type="paragraph" w:styleId="Aufzhlungszeichen4">
    <w:name w:val="List Bullet 4"/>
    <w:basedOn w:val="Liste4"/>
    <w:uiPriority w:val="7"/>
    <w:rsid w:val="005F6EBB"/>
    <w:pPr>
      <w:numPr>
        <w:numId w:val="29"/>
      </w:numPr>
    </w:pPr>
  </w:style>
  <w:style w:type="paragraph" w:styleId="Liste4">
    <w:name w:val="List 4"/>
    <w:basedOn w:val="Textkrper"/>
    <w:uiPriority w:val="8"/>
    <w:rsid w:val="005F6EBB"/>
    <w:pPr>
      <w:tabs>
        <w:tab w:val="left" w:pos="1361"/>
      </w:tabs>
      <w:spacing w:before="60" w:after="60"/>
      <w:ind w:left="1361" w:hanging="340"/>
    </w:pPr>
    <w:rPr>
      <w:rFonts w:eastAsia="Times New Roman" w:cs="Times New Roman"/>
      <w:sz w:val="21"/>
      <w:szCs w:val="20"/>
    </w:rPr>
  </w:style>
  <w:style w:type="paragraph" w:styleId="Aufzhlungszeichen5">
    <w:name w:val="List Bullet 5"/>
    <w:basedOn w:val="Liste5"/>
    <w:uiPriority w:val="7"/>
    <w:rsid w:val="005F6EBB"/>
    <w:pPr>
      <w:numPr>
        <w:numId w:val="30"/>
      </w:numPr>
    </w:pPr>
  </w:style>
  <w:style w:type="paragraph" w:styleId="Liste5">
    <w:name w:val="List 5"/>
    <w:basedOn w:val="Textkrper"/>
    <w:uiPriority w:val="8"/>
    <w:rsid w:val="005F6EBB"/>
    <w:pPr>
      <w:tabs>
        <w:tab w:val="left" w:pos="1701"/>
      </w:tabs>
      <w:spacing w:before="60" w:after="60"/>
      <w:ind w:left="1701" w:hanging="340"/>
    </w:pPr>
    <w:rPr>
      <w:rFonts w:eastAsia="Times New Roman" w:cs="Times New Roman"/>
      <w:sz w:val="21"/>
      <w:szCs w:val="20"/>
    </w:rPr>
  </w:style>
  <w:style w:type="paragraph" w:styleId="Beschriftung">
    <w:name w:val="caption"/>
    <w:basedOn w:val="Standard"/>
    <w:next w:val="Standard"/>
    <w:uiPriority w:val="5"/>
    <w:qFormat/>
    <w:rsid w:val="005F6EBB"/>
    <w:pPr>
      <w:spacing w:before="60" w:after="180"/>
    </w:pPr>
    <w:rPr>
      <w:rFonts w:ascii="Arial" w:hAnsi="Arial"/>
      <w:i/>
      <w:sz w:val="16"/>
      <w:szCs w:val="20"/>
    </w:rPr>
  </w:style>
  <w:style w:type="paragraph" w:styleId="Textkrper">
    <w:name w:val="Body Text"/>
    <w:basedOn w:val="Standard"/>
    <w:link w:val="TextkrperZchn"/>
    <w:uiPriority w:val="99"/>
    <w:semiHidden/>
    <w:unhideWhenUsed/>
    <w:rsid w:val="005F6EBB"/>
    <w:pPr>
      <w:spacing w:after="120"/>
    </w:pPr>
    <w:rPr>
      <w:rFonts w:ascii="Arial" w:eastAsiaTheme="minorHAnsi" w:hAnsi="Arial" w:cstheme="minorBidi"/>
    </w:rPr>
  </w:style>
  <w:style w:type="character" w:customStyle="1" w:styleId="TextkrperZchn">
    <w:name w:val="Textkörper Zchn"/>
    <w:basedOn w:val="Absatz-Standardschriftart"/>
    <w:link w:val="Textkrper"/>
    <w:uiPriority w:val="99"/>
    <w:semiHidden/>
    <w:rsid w:val="005F6EBB"/>
    <w:rPr>
      <w:rFonts w:ascii="Arial" w:hAnsi="Arial"/>
    </w:rPr>
  </w:style>
  <w:style w:type="paragraph" w:customStyle="1" w:styleId="Bild">
    <w:name w:val="Bild"/>
    <w:basedOn w:val="Textkrper"/>
    <w:next w:val="Textkrper"/>
    <w:uiPriority w:val="4"/>
    <w:rsid w:val="005F6EBB"/>
    <w:pPr>
      <w:widowControl w:val="0"/>
      <w:autoSpaceDE w:val="0"/>
      <w:autoSpaceDN w:val="0"/>
      <w:adjustRightInd w:val="0"/>
      <w:spacing w:before="240" w:after="200"/>
    </w:pPr>
    <w:rPr>
      <w:rFonts w:eastAsia="Times New Roman" w:cs="Arial"/>
      <w:sz w:val="21"/>
      <w:szCs w:val="20"/>
      <w:lang w:eastAsia="de-DE"/>
    </w:rPr>
  </w:style>
  <w:style w:type="paragraph" w:styleId="Titel">
    <w:name w:val="Title"/>
    <w:basedOn w:val="Standard"/>
    <w:next w:val="Standard"/>
    <w:link w:val="TitelZchn"/>
    <w:uiPriority w:val="3"/>
    <w:qFormat/>
    <w:rsid w:val="005F6EBB"/>
    <w:pPr>
      <w:keepNext/>
    </w:pPr>
    <w:rPr>
      <w:rFonts w:ascii="Arial" w:hAnsi="Arial"/>
      <w:sz w:val="72"/>
      <w:szCs w:val="20"/>
    </w:rPr>
  </w:style>
  <w:style w:type="character" w:customStyle="1" w:styleId="TitelZchn">
    <w:name w:val="Titel Zchn"/>
    <w:basedOn w:val="Absatz-Standardschriftart"/>
    <w:link w:val="Titel"/>
    <w:uiPriority w:val="3"/>
    <w:rsid w:val="005F6EBB"/>
    <w:rPr>
      <w:rFonts w:ascii="Arial" w:eastAsia="Times New Roman" w:hAnsi="Arial" w:cs="Times New Roman"/>
      <w:sz w:val="72"/>
      <w:szCs w:val="20"/>
    </w:rPr>
  </w:style>
  <w:style w:type="paragraph" w:styleId="Listenabsatz">
    <w:name w:val="List Paragraph"/>
    <w:basedOn w:val="Standard"/>
    <w:uiPriority w:val="34"/>
    <w:unhideWhenUsed/>
    <w:rsid w:val="007D1808"/>
    <w:pPr>
      <w:ind w:left="720"/>
      <w:contextualSpacing/>
    </w:pPr>
    <w:rPr>
      <w:rFonts w:ascii="Arial" w:eastAsiaTheme="minorHAnsi" w:hAnsi="Arial" w:cstheme="minorBidi"/>
    </w:rPr>
  </w:style>
  <w:style w:type="character" w:styleId="Hyperlink">
    <w:name w:val="Hyperlink"/>
    <w:basedOn w:val="Absatz-Standardschriftart"/>
    <w:uiPriority w:val="99"/>
    <w:unhideWhenUsed/>
    <w:rsid w:val="00D11F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arbeitsagentur.de/prod/apok/ct/dam/download/documents/KG2-MerkblattKindergeld_ba015394.pdf" TargetMode="External"/><Relationship Id="rId13" Type="http://schemas.openxmlformats.org/officeDocument/2006/relationships/hyperlink" Target="https://www.arbeitsagentur.de/familie-und-kinder/kindergeld-ausland" TargetMode="External"/><Relationship Id="rId18" Type="http://schemas.openxmlformats.org/officeDocument/2006/relationships/hyperlink" Target="http://www.familienkasse.de/" TargetMode="External"/><Relationship Id="rId3" Type="http://schemas.openxmlformats.org/officeDocument/2006/relationships/settings" Target="settings.xml"/><Relationship Id="rId7" Type="http://schemas.openxmlformats.org/officeDocument/2006/relationships/hyperlink" Target="https://www.arbeitsagentur.de/familie-und-kinder/anspruch-hoehe-dauer" TargetMode="External"/><Relationship Id="rId12" Type="http://schemas.openxmlformats.org/officeDocument/2006/relationships/hyperlink" Target="https://www.arbeitsagentur.de/familie-und-kinder/kindergeld-nach-ausbildung" TargetMode="External"/><Relationship Id="rId17" Type="http://schemas.openxmlformats.org/officeDocument/2006/relationships/hyperlink" Target="http://www.familienkasse.de" TargetMode="External"/><Relationship Id="rId2" Type="http://schemas.openxmlformats.org/officeDocument/2006/relationships/styles" Target="styles.xml"/><Relationship Id="rId16" Type="http://schemas.openxmlformats.org/officeDocument/2006/relationships/hyperlink" Target="https://www.arbeitsagentur.de/familie-und-kinder/kindergeld-nach-schulabschlus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hyperlink" Target="https://www.arbeitsagentur.de/familie-und-kinder/veraenderungen-mitteilen" TargetMode="External"/><Relationship Id="rId5" Type="http://schemas.openxmlformats.org/officeDocument/2006/relationships/image" Target="media/image2.png"/><Relationship Id="rId15" Type="http://schemas.openxmlformats.org/officeDocument/2006/relationships/hyperlink" Target="https://www.arbeitsagentur.de/familie-und-kinder/auszahlung-andere-personen" TargetMode="External"/><Relationship Id="rId10" Type="http://schemas.openxmlformats.org/officeDocument/2006/relationships/hyperlink" Target="https://www.arbeitsagentur.de/familie-und-kind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rbeitsagentur.de/familie-und-kinder/kindergeld-ab-18-jahren" TargetMode="External"/><Relationship Id="rId14" Type="http://schemas.openxmlformats.org/officeDocument/2006/relationships/hyperlink" Target="https://www.arbeitsagentur.de/familie-und-kinder/kindergeld-fuer-kinder-mit-behinderun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2396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Bundesagentur für Arbeit</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Hieb Renate</dc:creator>
  <cp:keywords/>
  <dc:description/>
  <cp:lastModifiedBy>Schadt, Nina</cp:lastModifiedBy>
  <cp:revision>2</cp:revision>
  <dcterms:created xsi:type="dcterms:W3CDTF">2021-03-01T14:31:00Z</dcterms:created>
  <dcterms:modified xsi:type="dcterms:W3CDTF">2021-03-01T14:31:00Z</dcterms:modified>
</cp:coreProperties>
</file>